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DEB" w:rsidRPr="00ED3DEB" w:rsidRDefault="00ED3DEB" w:rsidP="00ED3DEB">
      <w:pPr>
        <w:pStyle w:val="NoParagraphStyle"/>
        <w:ind w:left="-270" w:right="-90"/>
        <w:rPr>
          <w:rFonts w:asciiTheme="minorHAnsi" w:hAnsiTheme="minorHAnsi" w:cstheme="minorHAnsi"/>
          <w:sz w:val="28"/>
          <w:szCs w:val="28"/>
        </w:rPr>
      </w:pPr>
      <w:r w:rsidRPr="00ED3DEB">
        <w:rPr>
          <w:rFonts w:asciiTheme="minorHAnsi" w:hAnsiTheme="minorHAnsi" w:cstheme="minorHAnsi"/>
          <w:b/>
          <w:sz w:val="144"/>
          <w:szCs w:val="144"/>
        </w:rPr>
        <w:t>Happy Holidays</w:t>
      </w:r>
      <w:r w:rsidRPr="00ED3DEB">
        <w:rPr>
          <w:rFonts w:asciiTheme="minorHAnsi" w:hAnsiTheme="minorHAnsi" w:cstheme="minorHAnsi"/>
          <w:b/>
          <w:sz w:val="52"/>
          <w:szCs w:val="52"/>
        </w:rPr>
        <w:br/>
        <w:t>from your friends at New Mexico School for the Blind &amp; Visually Impaired!</w:t>
      </w:r>
      <w:r w:rsidRPr="00ED3DEB">
        <w:rPr>
          <w:rFonts w:asciiTheme="minorHAnsi" w:hAnsiTheme="minorHAnsi" w:cstheme="minorHAnsi"/>
          <w:b/>
          <w:sz w:val="52"/>
          <w:szCs w:val="52"/>
        </w:rPr>
        <w:br/>
      </w:r>
      <w:r w:rsidRPr="00ED3DEB">
        <w:rPr>
          <w:rFonts w:asciiTheme="minorHAnsi" w:hAnsiTheme="minorHAnsi" w:cstheme="minorHAnsi"/>
          <w:i/>
          <w:sz w:val="28"/>
          <w:szCs w:val="28"/>
        </w:rPr>
        <w:t>{Background art of a chalkboard with pine-sprigs and a red holiday bow}</w:t>
      </w:r>
    </w:p>
    <w:p w:rsidR="00ED3DEB" w:rsidRPr="00ED3DEB" w:rsidRDefault="00ED3DEB" w:rsidP="00ED3DEB">
      <w:pPr>
        <w:ind w:left="-270" w:right="-90"/>
        <w:jc w:val="both"/>
        <w:rPr>
          <w:rFonts w:cstheme="minorHAnsi"/>
          <w:sz w:val="28"/>
          <w:szCs w:val="28"/>
        </w:rPr>
      </w:pPr>
    </w:p>
    <w:p w:rsidR="00ED3DEB" w:rsidRPr="00ED3DEB" w:rsidRDefault="00ED3DEB" w:rsidP="00ED3DEB">
      <w:pPr>
        <w:ind w:left="-270" w:right="-9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 w:rsidRPr="00ED3DEB">
        <w:rPr>
          <w:rFonts w:cstheme="minorHAnsi"/>
          <w:b/>
          <w:sz w:val="28"/>
          <w:szCs w:val="28"/>
        </w:rPr>
        <w:t>Holiday art courtesy of NMSBVI’s student-artists in Albuquerque and Alamogordo.</w:t>
      </w:r>
    </w:p>
    <w:p w:rsidR="00ED3DEB" w:rsidRPr="00ED3DEB" w:rsidRDefault="00ED3DEB" w:rsidP="00ED3DEB">
      <w:pPr>
        <w:ind w:left="-270" w:right="-90"/>
        <w:jc w:val="both"/>
        <w:rPr>
          <w:rFonts w:cstheme="minorHAnsi"/>
          <w:i/>
          <w:sz w:val="24"/>
          <w:szCs w:val="24"/>
        </w:rPr>
      </w:pPr>
    </w:p>
    <w:p w:rsidR="00ED3DEB" w:rsidRPr="00ED3DEB" w:rsidRDefault="00ED3DEB" w:rsidP="00ED3DEB">
      <w:pPr>
        <w:tabs>
          <w:tab w:val="left" w:pos="3210"/>
        </w:tabs>
        <w:ind w:left="-270" w:right="-90"/>
        <w:jc w:val="both"/>
        <w:rPr>
          <w:rFonts w:cstheme="minorHAnsi"/>
          <w:i/>
          <w:sz w:val="24"/>
          <w:szCs w:val="24"/>
        </w:rPr>
      </w:pPr>
      <w:r w:rsidRPr="00ED3DEB">
        <w:rPr>
          <w:rFonts w:cstheme="minorHAnsi"/>
          <w:i/>
          <w:sz w:val="24"/>
          <w:szCs w:val="24"/>
        </w:rPr>
        <w:t>A series of images showing holiday-themed student-made art:</w:t>
      </w:r>
    </w:p>
    <w:p w:rsidR="00ED3DEB" w:rsidRPr="00ED3DEB" w:rsidRDefault="00ED3DEB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r w:rsidRPr="00ED3DEB">
        <w:rPr>
          <w:rFonts w:asciiTheme="minorHAnsi" w:hAnsiTheme="minorHAnsi" w:cstheme="minorHAnsi"/>
          <w:i/>
        </w:rPr>
        <w:br/>
        <w:t xml:space="preserve">Paper craft of a </w:t>
      </w:r>
      <w:proofErr w:type="spellStart"/>
      <w:r w:rsidRPr="00ED3DEB">
        <w:rPr>
          <w:rFonts w:asciiTheme="minorHAnsi" w:hAnsiTheme="minorHAnsi" w:cstheme="minorHAnsi"/>
          <w:i/>
        </w:rPr>
        <w:t>christmas</w:t>
      </w:r>
      <w:proofErr w:type="spellEnd"/>
      <w:r w:rsidRPr="00ED3DEB">
        <w:rPr>
          <w:rFonts w:asciiTheme="minorHAnsi" w:hAnsiTheme="minorHAnsi" w:cstheme="minorHAnsi"/>
          <w:i/>
        </w:rPr>
        <w:t xml:space="preserve"> tree, painted and decorated with three-dimensional fluffy pompoms.</w:t>
      </w:r>
    </w:p>
    <w:p w:rsidR="00ED3DEB" w:rsidRPr="00ED3DEB" w:rsidRDefault="00ED3DEB" w:rsidP="00ED3DEB">
      <w:pPr>
        <w:tabs>
          <w:tab w:val="left" w:pos="3210"/>
        </w:tabs>
        <w:ind w:left="-270" w:right="-90"/>
        <w:jc w:val="both"/>
        <w:rPr>
          <w:rFonts w:cstheme="minorHAnsi"/>
          <w:i/>
          <w:sz w:val="24"/>
          <w:szCs w:val="24"/>
        </w:rPr>
      </w:pPr>
    </w:p>
    <w:p w:rsidR="00ED3DEB" w:rsidRPr="00ED3DEB" w:rsidRDefault="00ED3DEB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r w:rsidRPr="00ED3DEB">
        <w:rPr>
          <w:rFonts w:asciiTheme="minorHAnsi" w:hAnsiTheme="minorHAnsi" w:cstheme="minorHAnsi"/>
          <w:i/>
        </w:rPr>
        <w:t xml:space="preserve">Art entitled, "My Melted Snowman"; a painting with white paint, and snowman-oriented objects scattered across the top (paper top-hat and scarf, little twigs, and </w:t>
      </w:r>
      <w:proofErr w:type="spellStart"/>
      <w:r w:rsidRPr="00ED3DEB">
        <w:rPr>
          <w:rFonts w:asciiTheme="minorHAnsi" w:hAnsiTheme="minorHAnsi" w:cstheme="minorHAnsi"/>
          <w:i/>
        </w:rPr>
        <w:t>googley</w:t>
      </w:r>
      <w:proofErr w:type="spellEnd"/>
      <w:r w:rsidRPr="00ED3DEB">
        <w:rPr>
          <w:rFonts w:asciiTheme="minorHAnsi" w:hAnsiTheme="minorHAnsi" w:cstheme="minorHAnsi"/>
          <w:i/>
        </w:rPr>
        <w:t xml:space="preserve"> eyes, as if the snowman has melted onto the paper.)</w:t>
      </w:r>
    </w:p>
    <w:p w:rsidR="00ED3DEB" w:rsidRPr="00ED3DEB" w:rsidRDefault="00ED3DEB" w:rsidP="00ED3DEB">
      <w:pPr>
        <w:tabs>
          <w:tab w:val="left" w:pos="3210"/>
        </w:tabs>
        <w:ind w:left="-270" w:right="-90"/>
        <w:jc w:val="both"/>
        <w:rPr>
          <w:rFonts w:cstheme="minorHAnsi"/>
          <w:i/>
          <w:sz w:val="24"/>
          <w:szCs w:val="24"/>
        </w:rPr>
      </w:pPr>
    </w:p>
    <w:p w:rsidR="00ED3DEB" w:rsidRPr="00ED3DEB" w:rsidRDefault="00ED3DEB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r w:rsidRPr="00ED3DEB">
        <w:rPr>
          <w:rFonts w:asciiTheme="minorHAnsi" w:hAnsiTheme="minorHAnsi" w:cstheme="minorHAnsi"/>
          <w:i/>
        </w:rPr>
        <w:t>Painting done on a paper plate, with green paint and a red paper triangle like a hat; it's "The Grinch"!</w:t>
      </w:r>
    </w:p>
    <w:p w:rsidR="00ED3DEB" w:rsidRPr="00ED3DEB" w:rsidRDefault="00ED3DEB" w:rsidP="00ED3DEB">
      <w:pPr>
        <w:tabs>
          <w:tab w:val="left" w:pos="3210"/>
        </w:tabs>
        <w:ind w:left="-270" w:right="-90"/>
        <w:jc w:val="both"/>
        <w:rPr>
          <w:rFonts w:cstheme="minorHAnsi"/>
          <w:i/>
          <w:sz w:val="24"/>
          <w:szCs w:val="24"/>
        </w:rPr>
      </w:pPr>
    </w:p>
    <w:p w:rsidR="00ED3DEB" w:rsidRPr="00ED3DEB" w:rsidRDefault="00ED3DEB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r w:rsidRPr="00ED3DEB">
        <w:rPr>
          <w:rFonts w:asciiTheme="minorHAnsi" w:hAnsiTheme="minorHAnsi" w:cstheme="minorHAnsi"/>
          <w:i/>
        </w:rPr>
        <w:t>Four pinecones, painted white, with yarn hats and a little nose; they look like holiday elves!</w:t>
      </w:r>
    </w:p>
    <w:p w:rsidR="00ED3DEB" w:rsidRPr="00ED3DEB" w:rsidRDefault="00ED3DEB" w:rsidP="00ED3DEB">
      <w:pPr>
        <w:tabs>
          <w:tab w:val="left" w:pos="3210"/>
        </w:tabs>
        <w:ind w:left="-270" w:right="-90"/>
        <w:jc w:val="both"/>
        <w:rPr>
          <w:rFonts w:cstheme="minorHAnsi"/>
          <w:i/>
          <w:sz w:val="24"/>
          <w:szCs w:val="24"/>
        </w:rPr>
      </w:pPr>
    </w:p>
    <w:p w:rsidR="00ED3DEB" w:rsidRPr="00ED3DEB" w:rsidRDefault="00ED3DEB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r w:rsidRPr="00ED3DEB">
        <w:rPr>
          <w:rFonts w:asciiTheme="minorHAnsi" w:hAnsiTheme="minorHAnsi" w:cstheme="minorHAnsi"/>
          <w:i/>
        </w:rPr>
        <w:t>Four wooden popsicle sticks which converge at their center-points, and then are covered with sparkling "gems" and sequins:  it's a snowflake ornament!</w:t>
      </w:r>
    </w:p>
    <w:p w:rsidR="00ED3DEB" w:rsidRPr="00ED3DEB" w:rsidRDefault="00ED3DEB" w:rsidP="00ED3DEB">
      <w:pPr>
        <w:tabs>
          <w:tab w:val="left" w:pos="3210"/>
        </w:tabs>
        <w:ind w:left="-270" w:right="-90"/>
        <w:jc w:val="both"/>
        <w:rPr>
          <w:rFonts w:cstheme="minorHAnsi"/>
          <w:i/>
          <w:sz w:val="24"/>
          <w:szCs w:val="24"/>
        </w:rPr>
      </w:pPr>
    </w:p>
    <w:p w:rsidR="00ED3DEB" w:rsidRPr="00ED3DEB" w:rsidRDefault="00ED3DEB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r w:rsidRPr="00ED3DEB">
        <w:rPr>
          <w:rFonts w:asciiTheme="minorHAnsi" w:hAnsiTheme="minorHAnsi" w:cstheme="minorHAnsi"/>
          <w:i/>
        </w:rPr>
        <w:t>A tiny elf made out of rolled-up purple paper, with pointy paper ears and a pointy pom-pom-topped hat.</w:t>
      </w:r>
    </w:p>
    <w:p w:rsidR="00ED3DEB" w:rsidRPr="00ED3DEB" w:rsidRDefault="00ED3DEB" w:rsidP="00ED3DEB">
      <w:pPr>
        <w:tabs>
          <w:tab w:val="left" w:pos="3210"/>
        </w:tabs>
        <w:ind w:left="-270" w:right="-90"/>
        <w:jc w:val="both"/>
        <w:rPr>
          <w:rFonts w:cstheme="minorHAnsi"/>
          <w:i/>
          <w:sz w:val="24"/>
          <w:szCs w:val="24"/>
        </w:rPr>
      </w:pPr>
    </w:p>
    <w:p w:rsidR="00ED3DEB" w:rsidRPr="00ED3DEB" w:rsidRDefault="00ED3DEB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r w:rsidRPr="00ED3DEB">
        <w:rPr>
          <w:rFonts w:asciiTheme="minorHAnsi" w:hAnsiTheme="minorHAnsi" w:cstheme="minorHAnsi"/>
          <w:i/>
        </w:rPr>
        <w:lastRenderedPageBreak/>
        <w:t xml:space="preserve">On a Christmas tree hangs a handmade reindeer ornament made of a brown jingle-bell, with </w:t>
      </w:r>
      <w:proofErr w:type="spellStart"/>
      <w:r w:rsidRPr="00ED3DEB">
        <w:rPr>
          <w:rFonts w:asciiTheme="minorHAnsi" w:hAnsiTheme="minorHAnsi" w:cstheme="minorHAnsi"/>
          <w:i/>
        </w:rPr>
        <w:t>pipecleaner</w:t>
      </w:r>
      <w:proofErr w:type="spellEnd"/>
      <w:r w:rsidRPr="00ED3DEB">
        <w:rPr>
          <w:rFonts w:asciiTheme="minorHAnsi" w:hAnsiTheme="minorHAnsi" w:cstheme="minorHAnsi"/>
          <w:i/>
        </w:rPr>
        <w:t xml:space="preserve"> antlers, </w:t>
      </w:r>
      <w:proofErr w:type="spellStart"/>
      <w:r w:rsidRPr="00ED3DEB">
        <w:rPr>
          <w:rFonts w:asciiTheme="minorHAnsi" w:hAnsiTheme="minorHAnsi" w:cstheme="minorHAnsi"/>
          <w:i/>
        </w:rPr>
        <w:t>googley</w:t>
      </w:r>
      <w:proofErr w:type="spellEnd"/>
      <w:r w:rsidRPr="00ED3DEB">
        <w:rPr>
          <w:rFonts w:asciiTheme="minorHAnsi" w:hAnsiTheme="minorHAnsi" w:cstheme="minorHAnsi"/>
          <w:i/>
        </w:rPr>
        <w:t xml:space="preserve"> eyes, and a red pompom nose.</w:t>
      </w:r>
    </w:p>
    <w:p w:rsidR="00ED3DEB" w:rsidRPr="00ED3DEB" w:rsidRDefault="00ED3DEB" w:rsidP="00ED3DEB">
      <w:pPr>
        <w:tabs>
          <w:tab w:val="left" w:pos="3210"/>
        </w:tabs>
        <w:ind w:left="-270" w:right="-90"/>
        <w:jc w:val="both"/>
        <w:rPr>
          <w:rFonts w:cstheme="minorHAnsi"/>
          <w:i/>
          <w:sz w:val="24"/>
          <w:szCs w:val="24"/>
        </w:rPr>
      </w:pPr>
    </w:p>
    <w:p w:rsidR="00ED3DEB" w:rsidRDefault="00ED3DEB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r w:rsidRPr="00ED3DEB">
        <w:rPr>
          <w:rFonts w:asciiTheme="minorHAnsi" w:hAnsiTheme="minorHAnsi" w:cstheme="minorHAnsi"/>
          <w:i/>
        </w:rPr>
        <w:t>A construction paper gingerbread person, decorated with very tactile little 3-d objects (plastic buttons in different shapes, pipe cleaners, ribbon, etc.)</w:t>
      </w:r>
    </w:p>
    <w:p w:rsidR="00B23D6C" w:rsidRPr="00ED3DEB" w:rsidRDefault="00B23D6C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ED3DEB" w:rsidRPr="00ED3DEB" w:rsidRDefault="00ED3DEB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r w:rsidRPr="00ED3DEB">
        <w:rPr>
          <w:rFonts w:asciiTheme="minorHAnsi" w:hAnsiTheme="minorHAnsi" w:cstheme="minorHAnsi"/>
          <w:i/>
        </w:rPr>
        <w:t xml:space="preserve">Paper art of a holiday stocking, with fluffy </w:t>
      </w:r>
      <w:proofErr w:type="spellStart"/>
      <w:r w:rsidRPr="00ED3DEB">
        <w:rPr>
          <w:rFonts w:asciiTheme="minorHAnsi" w:hAnsiTheme="minorHAnsi" w:cstheme="minorHAnsi"/>
          <w:i/>
        </w:rPr>
        <w:t>cottonballs</w:t>
      </w:r>
      <w:proofErr w:type="spellEnd"/>
      <w:r w:rsidRPr="00ED3DEB">
        <w:rPr>
          <w:rFonts w:asciiTheme="minorHAnsi" w:hAnsiTheme="minorHAnsi" w:cstheme="minorHAnsi"/>
          <w:i/>
        </w:rPr>
        <w:t xml:space="preserve"> stuck onto the top.</w:t>
      </w:r>
    </w:p>
    <w:p w:rsidR="00ED3DEB" w:rsidRPr="00ED3DEB" w:rsidRDefault="00ED3DEB" w:rsidP="00ED3DEB">
      <w:pPr>
        <w:tabs>
          <w:tab w:val="left" w:pos="3210"/>
        </w:tabs>
        <w:ind w:left="-270" w:right="-90"/>
        <w:jc w:val="both"/>
        <w:rPr>
          <w:rFonts w:cstheme="minorHAnsi"/>
          <w:i/>
          <w:sz w:val="24"/>
          <w:szCs w:val="24"/>
        </w:rPr>
      </w:pPr>
    </w:p>
    <w:p w:rsidR="00ED3DEB" w:rsidRPr="00ED3DEB" w:rsidRDefault="00ED3DEB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r w:rsidRPr="00ED3DEB">
        <w:rPr>
          <w:rFonts w:asciiTheme="minorHAnsi" w:hAnsiTheme="minorHAnsi" w:cstheme="minorHAnsi"/>
          <w:i/>
        </w:rPr>
        <w:t>A painting of a menorah (fancy candle-holder with seven lit candles.)</w:t>
      </w:r>
    </w:p>
    <w:p w:rsidR="00ED3DEB" w:rsidRPr="00ED3DEB" w:rsidRDefault="00ED3DEB" w:rsidP="00ED3DEB">
      <w:pPr>
        <w:tabs>
          <w:tab w:val="left" w:pos="3210"/>
        </w:tabs>
        <w:ind w:left="-270" w:right="-90"/>
        <w:jc w:val="both"/>
        <w:rPr>
          <w:rFonts w:cstheme="minorHAnsi"/>
          <w:i/>
          <w:sz w:val="24"/>
          <w:szCs w:val="24"/>
        </w:rPr>
      </w:pPr>
    </w:p>
    <w:p w:rsidR="00ED3DEB" w:rsidRPr="00ED3DEB" w:rsidRDefault="00ED3DEB" w:rsidP="00ED3DEB">
      <w:pPr>
        <w:pStyle w:val="NoParagraphStyle"/>
        <w:ind w:left="-270" w:right="-90"/>
        <w:jc w:val="both"/>
        <w:rPr>
          <w:rFonts w:asciiTheme="minorHAnsi" w:hAnsiTheme="minorHAnsi" w:cstheme="minorHAnsi"/>
          <w:i/>
        </w:rPr>
      </w:pPr>
      <w:r w:rsidRPr="00ED3DEB">
        <w:rPr>
          <w:rFonts w:asciiTheme="minorHAnsi" w:hAnsiTheme="minorHAnsi" w:cstheme="minorHAnsi"/>
          <w:i/>
        </w:rPr>
        <w:t>Holiday art made of a paper plate and construction paper; the plate forms a wreath, and two gloved hands reach outward from it.</w:t>
      </w:r>
    </w:p>
    <w:p w:rsidR="00ED3DEB" w:rsidRPr="00ED3DEB" w:rsidRDefault="00ED3DEB" w:rsidP="00ED3DEB">
      <w:pPr>
        <w:tabs>
          <w:tab w:val="left" w:pos="3210"/>
        </w:tabs>
        <w:ind w:left="-270" w:right="-90"/>
      </w:pPr>
    </w:p>
    <w:sectPr w:rsidR="00ED3DEB" w:rsidRPr="00ED3DEB" w:rsidSect="00ED3DEB">
      <w:pgSz w:w="12240" w:h="15840"/>
      <w:pgMar w:top="80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EB"/>
    <w:rsid w:val="006054C5"/>
    <w:rsid w:val="007B247F"/>
    <w:rsid w:val="00B23D6C"/>
    <w:rsid w:val="00E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36AA"/>
  <w15:chartTrackingRefBased/>
  <w15:docId w15:val="{33D722E1-A02E-4ECE-90E9-6CF62AAE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D3DE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ED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2</cp:revision>
  <dcterms:created xsi:type="dcterms:W3CDTF">2021-12-14T17:45:00Z</dcterms:created>
  <dcterms:modified xsi:type="dcterms:W3CDTF">2021-12-14T18:25:00Z</dcterms:modified>
</cp:coreProperties>
</file>