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AE" w:rsidRPr="007022AE" w:rsidRDefault="00D0551F" w:rsidP="007022AE">
      <w:pPr>
        <w:spacing w:after="0"/>
        <w:ind w:right="-900"/>
        <w:rPr>
          <w:sz w:val="28"/>
          <w:szCs w:val="28"/>
        </w:rPr>
      </w:pPr>
      <w:r w:rsidRPr="00D0551F">
        <w:rPr>
          <w:b/>
          <w:sz w:val="36"/>
          <w:szCs w:val="36"/>
        </w:rPr>
        <w:t>New Mexico School for the Blind &amp; Visually Impaired</w:t>
      </w:r>
      <w:r w:rsidRPr="00D0551F">
        <w:rPr>
          <w:b/>
          <w:sz w:val="36"/>
          <w:szCs w:val="36"/>
        </w:rPr>
        <w:br/>
      </w:r>
      <w:r w:rsidRPr="00D0551F">
        <w:rPr>
          <w:b/>
          <w:sz w:val="144"/>
          <w:szCs w:val="144"/>
        </w:rPr>
        <w:t>NIGHT GOLF</w:t>
      </w:r>
      <w:r w:rsidRPr="00D0551F">
        <w:rPr>
          <w:b/>
          <w:sz w:val="72"/>
          <w:szCs w:val="72"/>
        </w:rPr>
        <w:br/>
      </w:r>
      <w:r w:rsidRPr="00D0551F">
        <w:rPr>
          <w:b/>
          <w:sz w:val="96"/>
          <w:szCs w:val="96"/>
        </w:rPr>
        <w:t>Glow Ball Tournament</w:t>
      </w:r>
      <w:r w:rsidRPr="00D0551F">
        <w:rPr>
          <w:b/>
          <w:sz w:val="28"/>
          <w:szCs w:val="28"/>
        </w:rPr>
        <w:br/>
      </w:r>
      <w:r w:rsidRPr="00D0551F">
        <w:rPr>
          <w:b/>
          <w:i/>
          <w:sz w:val="28"/>
          <w:szCs w:val="28"/>
        </w:rPr>
        <w:t>Benefitting the Children at New Mexico School for the Blind &amp; Visually Impaired</w:t>
      </w:r>
      <w:r w:rsidRPr="00D0551F">
        <w:rPr>
          <w:sz w:val="28"/>
          <w:szCs w:val="28"/>
        </w:rPr>
        <w:br/>
      </w:r>
      <w:r w:rsidRPr="00D0551F">
        <w:rPr>
          <w:b/>
          <w:sz w:val="72"/>
          <w:szCs w:val="72"/>
        </w:rPr>
        <w:t>September 18, 2021</w:t>
      </w:r>
      <w:r w:rsidRPr="00D0551F">
        <w:rPr>
          <w:b/>
          <w:sz w:val="28"/>
          <w:szCs w:val="28"/>
        </w:rPr>
        <w:br/>
      </w:r>
      <w:r w:rsidRPr="00D0551F">
        <w:rPr>
          <w:b/>
          <w:sz w:val="36"/>
          <w:szCs w:val="36"/>
        </w:rPr>
        <w:t>Los Altos Golf Course, Albuquerque</w:t>
      </w:r>
      <w:r w:rsidRPr="00D0551F">
        <w:rPr>
          <w:sz w:val="28"/>
          <w:szCs w:val="28"/>
        </w:rPr>
        <w:br/>
      </w:r>
      <w:r w:rsidRPr="00D0551F">
        <w:rPr>
          <w:sz w:val="28"/>
          <w:szCs w:val="28"/>
        </w:rPr>
        <w:br/>
      </w:r>
      <w:r w:rsidR="005C4051" w:rsidRPr="005C4051">
        <w:rPr>
          <w:b/>
          <w:sz w:val="36"/>
          <w:szCs w:val="36"/>
        </w:rPr>
        <w:t>Registration Cost $500</w:t>
      </w:r>
      <w:r w:rsidR="005C4051" w:rsidRPr="005C4051">
        <w:rPr>
          <w:b/>
          <w:sz w:val="36"/>
          <w:szCs w:val="36"/>
        </w:rPr>
        <w:br/>
        <w:t>Individual Cost $125</w:t>
      </w:r>
      <w:r w:rsidRPr="00D0551F">
        <w:rPr>
          <w:sz w:val="28"/>
          <w:szCs w:val="28"/>
        </w:rPr>
        <w:br/>
      </w:r>
      <w:r w:rsidRPr="00D0551F">
        <w:rPr>
          <w:sz w:val="28"/>
          <w:szCs w:val="28"/>
        </w:rPr>
        <w:br/>
      </w:r>
      <w:r w:rsidR="005C4051">
        <w:rPr>
          <w:sz w:val="28"/>
          <w:szCs w:val="28"/>
        </w:rPr>
        <w:br/>
      </w:r>
      <w:bookmarkStart w:id="0" w:name="_GoBack"/>
      <w:bookmarkEnd w:id="0"/>
      <w:r w:rsidRPr="00D0551F">
        <w:rPr>
          <w:sz w:val="28"/>
          <w:szCs w:val="28"/>
        </w:rPr>
        <w:br/>
      </w:r>
      <w:r w:rsidRPr="00D0551F">
        <w:rPr>
          <w:b/>
          <w:sz w:val="28"/>
          <w:szCs w:val="28"/>
        </w:rPr>
        <w:t>Schedule of events:</w:t>
      </w:r>
      <w:r w:rsidRPr="00D0551F">
        <w:rPr>
          <w:sz w:val="28"/>
          <w:szCs w:val="28"/>
        </w:rPr>
        <w:br/>
      </w:r>
      <w:r w:rsidR="007022AE" w:rsidRPr="007022AE">
        <w:rPr>
          <w:sz w:val="28"/>
          <w:szCs w:val="28"/>
        </w:rPr>
        <w:t>Schedule of events:</w:t>
      </w:r>
    </w:p>
    <w:p w:rsidR="007022AE" w:rsidRPr="007022AE" w:rsidRDefault="007022AE" w:rsidP="007022AE">
      <w:pPr>
        <w:spacing w:after="0"/>
        <w:ind w:right="-900"/>
        <w:rPr>
          <w:sz w:val="28"/>
          <w:szCs w:val="28"/>
        </w:rPr>
      </w:pPr>
      <w:r w:rsidRPr="007022AE">
        <w:rPr>
          <w:sz w:val="28"/>
          <w:szCs w:val="28"/>
        </w:rPr>
        <w:t>• Check-in 3:00pm • Front 9 Shotgun Start 4:00pm • Dinner &amp; Silent Auction 6:30-7:30pm</w:t>
      </w:r>
    </w:p>
    <w:p w:rsidR="00D0551F" w:rsidRPr="00D0551F" w:rsidRDefault="007022AE" w:rsidP="007022AE">
      <w:pPr>
        <w:spacing w:after="0"/>
        <w:ind w:right="-900"/>
        <w:rPr>
          <w:sz w:val="28"/>
          <w:szCs w:val="28"/>
        </w:rPr>
      </w:pPr>
      <w:r w:rsidRPr="007022AE">
        <w:rPr>
          <w:sz w:val="28"/>
          <w:szCs w:val="28"/>
        </w:rPr>
        <w:t>• Back 9 Shotgun Start 7:30pm • Night Putting Contest during 2nd Nine</w:t>
      </w:r>
      <w:r w:rsidR="00D0551F" w:rsidRPr="00D0551F">
        <w:rPr>
          <w:sz w:val="28"/>
          <w:szCs w:val="28"/>
        </w:rPr>
        <w:br/>
      </w:r>
      <w:r w:rsidR="00D0551F" w:rsidRPr="007022AE">
        <w:rPr>
          <w:i/>
          <w:sz w:val="28"/>
          <w:szCs w:val="28"/>
        </w:rPr>
        <w:t>Silent Auction during the event will help raise money for the NMSBVI Foundation.</w:t>
      </w:r>
      <w:r w:rsidR="00D0551F" w:rsidRPr="00D0551F">
        <w:rPr>
          <w:sz w:val="28"/>
          <w:szCs w:val="28"/>
        </w:rPr>
        <w:br/>
      </w:r>
      <w:r w:rsidR="00D0551F" w:rsidRPr="00D0551F">
        <w:rPr>
          <w:b/>
          <w:sz w:val="28"/>
          <w:szCs w:val="28"/>
        </w:rPr>
        <w:t xml:space="preserve">For more information or to sign up, contact Julie Pino at (505) 263-0405 or visit </w:t>
      </w:r>
      <w:hyperlink r:id="rId4" w:history="1">
        <w:r w:rsidR="00D0551F" w:rsidRPr="00D0551F">
          <w:rPr>
            <w:rStyle w:val="Hyperlink"/>
            <w:b/>
            <w:sz w:val="28"/>
            <w:szCs w:val="28"/>
          </w:rPr>
          <w:t>www.nmsbvifoundation.com</w:t>
        </w:r>
      </w:hyperlink>
    </w:p>
    <w:p w:rsidR="00D0551F" w:rsidRPr="00D0551F" w:rsidRDefault="00D0551F" w:rsidP="007022AE">
      <w:pPr>
        <w:ind w:right="-900"/>
        <w:rPr>
          <w:sz w:val="28"/>
          <w:szCs w:val="28"/>
        </w:rPr>
      </w:pPr>
    </w:p>
    <w:p w:rsidR="00D0551F" w:rsidRPr="00D0551F" w:rsidRDefault="00D0551F" w:rsidP="007022AE">
      <w:pPr>
        <w:ind w:right="-900"/>
        <w:rPr>
          <w:sz w:val="28"/>
          <w:szCs w:val="28"/>
        </w:rPr>
      </w:pPr>
    </w:p>
    <w:p w:rsidR="00D0551F" w:rsidRPr="00D0551F" w:rsidRDefault="00D0551F" w:rsidP="007022AE">
      <w:pPr>
        <w:ind w:right="-900"/>
        <w:rPr>
          <w:sz w:val="28"/>
          <w:szCs w:val="28"/>
        </w:rPr>
      </w:pPr>
    </w:p>
    <w:p w:rsidR="00D0551F" w:rsidRPr="00D0551F" w:rsidRDefault="00D0551F" w:rsidP="007022AE">
      <w:pPr>
        <w:ind w:right="-900"/>
        <w:rPr>
          <w:sz w:val="28"/>
          <w:szCs w:val="28"/>
        </w:rPr>
      </w:pPr>
      <w:r w:rsidRPr="00D0551F">
        <w:rPr>
          <w:b/>
          <w:sz w:val="36"/>
          <w:szCs w:val="36"/>
        </w:rPr>
        <w:t>Foundation</w:t>
      </w:r>
      <w:r w:rsidRPr="00D0551F">
        <w:rPr>
          <w:b/>
          <w:sz w:val="36"/>
          <w:szCs w:val="36"/>
        </w:rPr>
        <w:br/>
        <w:t>New Mexico School for the Blind &amp; Visually Impaired</w:t>
      </w:r>
      <w:r w:rsidRPr="00D0551F">
        <w:rPr>
          <w:b/>
          <w:sz w:val="28"/>
          <w:szCs w:val="28"/>
        </w:rPr>
        <w:br/>
      </w:r>
      <w:hyperlink r:id="rId5" w:history="1">
        <w:r w:rsidRPr="00D0551F">
          <w:rPr>
            <w:rStyle w:val="Hyperlink"/>
            <w:b/>
            <w:sz w:val="28"/>
            <w:szCs w:val="28"/>
          </w:rPr>
          <w:t>www.nmsbvifoundation.com</w:t>
        </w:r>
      </w:hyperlink>
      <w:r w:rsidRPr="00D0551F">
        <w:rPr>
          <w:sz w:val="28"/>
          <w:szCs w:val="28"/>
        </w:rPr>
        <w:br/>
      </w:r>
      <w:r w:rsidRPr="00D0551F">
        <w:rPr>
          <w:i/>
          <w:sz w:val="20"/>
          <w:szCs w:val="20"/>
        </w:rPr>
        <w:t xml:space="preserve">Proceeds will benefit the New Mexico School for the Blind &amp; Visually Impaired. </w:t>
      </w:r>
      <w:proofErr w:type="gramStart"/>
      <w:r w:rsidRPr="00D0551F">
        <w:rPr>
          <w:i/>
          <w:sz w:val="20"/>
          <w:szCs w:val="20"/>
        </w:rPr>
        <w:t>Non Profit</w:t>
      </w:r>
      <w:proofErr w:type="gramEnd"/>
      <w:r w:rsidRPr="00D0551F">
        <w:rPr>
          <w:i/>
          <w:sz w:val="20"/>
          <w:szCs w:val="20"/>
        </w:rPr>
        <w:t xml:space="preserve"> Tax ID# 85-0298659</w:t>
      </w:r>
    </w:p>
    <w:sectPr w:rsidR="00D0551F" w:rsidRPr="00D0551F" w:rsidSect="00D0551F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1F"/>
    <w:rsid w:val="005C4051"/>
    <w:rsid w:val="006054C5"/>
    <w:rsid w:val="007022AE"/>
    <w:rsid w:val="007B247F"/>
    <w:rsid w:val="00D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8BE4"/>
  <w15:chartTrackingRefBased/>
  <w15:docId w15:val="{95CDE39C-3A23-4003-BBF6-10BF2782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0551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msbvifoundation.com" TargetMode="External"/><Relationship Id="rId4" Type="http://schemas.openxmlformats.org/officeDocument/2006/relationships/hyperlink" Target="http://www.nmsbvi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3</cp:revision>
  <dcterms:created xsi:type="dcterms:W3CDTF">2021-08-11T15:48:00Z</dcterms:created>
  <dcterms:modified xsi:type="dcterms:W3CDTF">2021-08-23T18:43:00Z</dcterms:modified>
</cp:coreProperties>
</file>